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CD9" w:rsidRPr="00050A66" w:rsidRDefault="007E7CD9" w:rsidP="007E7CD9">
      <w:pPr>
        <w:pStyle w:val="-3"/>
        <w:tabs>
          <w:tab w:val="clear" w:pos="1418"/>
        </w:tabs>
        <w:spacing w:line="360" w:lineRule="auto"/>
        <w:jc w:val="center"/>
        <w:rPr>
          <w:sz w:val="24"/>
          <w:szCs w:val="24"/>
        </w:rPr>
      </w:pPr>
      <w:bookmarkStart w:id="0" w:name="_Toc384997477"/>
      <w:bookmarkStart w:id="1" w:name="_Toc328737181"/>
      <w:bookmarkStart w:id="2" w:name="_Toc328732844"/>
      <w:bookmarkStart w:id="3" w:name="_Toc293578874"/>
      <w:bookmarkStart w:id="4" w:name="_Toc293578550"/>
      <w:r w:rsidRPr="0002538A">
        <w:rPr>
          <w:sz w:val="24"/>
          <w:szCs w:val="24"/>
        </w:rPr>
        <w:t>ПРОЕКТ ДОГОВОРА</w:t>
      </w:r>
    </w:p>
    <w:p w:rsidR="00BF6762" w:rsidRPr="00680056" w:rsidRDefault="00BF6762" w:rsidP="00BF6762">
      <w:pPr>
        <w:pStyle w:val="1"/>
        <w:tabs>
          <w:tab w:val="clear" w:pos="360"/>
          <w:tab w:val="left" w:pos="708"/>
        </w:tabs>
        <w:rPr>
          <w:szCs w:val="24"/>
        </w:rPr>
      </w:pPr>
      <w:r w:rsidRPr="00680056">
        <w:rPr>
          <w:szCs w:val="24"/>
        </w:rPr>
        <w:t>ДОГОВОР</w:t>
      </w:r>
      <w:bookmarkEnd w:id="0"/>
      <w:bookmarkEnd w:id="1"/>
      <w:bookmarkEnd w:id="2"/>
      <w:bookmarkEnd w:id="3"/>
      <w:bookmarkEnd w:id="4"/>
      <w:r w:rsidR="007E7CD9" w:rsidRPr="007E7CD9">
        <w:rPr>
          <w:szCs w:val="24"/>
        </w:rPr>
        <w:t xml:space="preserve"> </w:t>
      </w:r>
      <w:bookmarkStart w:id="5" w:name="_Toc384997478"/>
      <w:r w:rsidRPr="00680056">
        <w:rPr>
          <w:szCs w:val="24"/>
        </w:rPr>
        <w:t>КРЕДИТОВАНИЯ В ФОРМЕ ОВЕРДРАФТА</w:t>
      </w:r>
      <w:bookmarkEnd w:id="5"/>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proofErr w:type="gramStart"/>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7E7CD9" w:rsidRPr="007E7CD9">
        <w:rPr>
          <w:kern w:val="0"/>
          <w:sz w:val="24"/>
          <w:szCs w:val="24"/>
        </w:rPr>
        <w:t>Публичное акционерное общество «Межрегиональная распределительная сетевая компания Центра»</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roofErr w:type="gramEnd"/>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 xml:space="preserve">договор </w:t>
      </w:r>
      <w:proofErr w:type="gramStart"/>
      <w:r w:rsidRPr="00680056">
        <w:rPr>
          <w:sz w:val="24"/>
          <w:szCs w:val="24"/>
        </w:rPr>
        <w:t>от</w:t>
      </w:r>
      <w:proofErr w:type="gramEnd"/>
      <w:r w:rsidRPr="00680056">
        <w:rPr>
          <w:sz w:val="24"/>
          <w:szCs w:val="24"/>
        </w:rPr>
        <w:t xml:space="preserve">_____________№ ____________________, </w:t>
      </w:r>
      <w:proofErr w:type="gramStart"/>
      <w:r w:rsidRPr="00680056">
        <w:rPr>
          <w:sz w:val="24"/>
          <w:szCs w:val="24"/>
        </w:rPr>
        <w:t>заключенный</w:t>
      </w:r>
      <w:proofErr w:type="gramEnd"/>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w:t>
      </w:r>
      <w:proofErr w:type="gramStart"/>
      <w:r w:rsidRPr="00680056">
        <w:rPr>
          <w:sz w:val="24"/>
          <w:szCs w:val="24"/>
        </w:rPr>
        <w:t>дств в п</w:t>
      </w:r>
      <w:proofErr w:type="gramEnd"/>
      <w:r w:rsidRPr="00680056">
        <w:rPr>
          <w:sz w:val="24"/>
          <w:szCs w:val="24"/>
        </w:rPr>
        <w:t>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w:t>
      </w:r>
      <w:proofErr w:type="gramStart"/>
      <w:r w:rsidRPr="00680056">
        <w:rPr>
          <w:b/>
          <w:sz w:val="24"/>
          <w:szCs w:val="24"/>
        </w:rPr>
        <w:t>т(</w:t>
      </w:r>
      <w:proofErr w:type="gramEnd"/>
      <w:r w:rsidRPr="00680056">
        <w:rPr>
          <w:b/>
          <w:sz w:val="24"/>
          <w:szCs w:val="24"/>
        </w:rPr>
        <w:t>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Pr="00680056" w:rsidRDefault="00BF6762" w:rsidP="008D6587">
      <w:pPr>
        <w:widowControl w:val="0"/>
        <w:spacing w:after="120"/>
        <w:ind w:right="111" w:firstLine="567"/>
        <w:rPr>
          <w:sz w:val="24"/>
          <w:szCs w:val="24"/>
        </w:rPr>
      </w:pPr>
      <w:r w:rsidRPr="00680056">
        <w:rPr>
          <w:b/>
          <w:bCs/>
          <w:sz w:val="24"/>
          <w:szCs w:val="24"/>
        </w:rPr>
        <w:lastRenderedPageBreak/>
        <w:t>Рабочий день</w:t>
      </w:r>
      <w:r w:rsidRPr="00680056">
        <w:rPr>
          <w:sz w:val="24"/>
          <w:szCs w:val="24"/>
        </w:rPr>
        <w:t xml:space="preserve"> – день, который является рабочим в странах регистрации Кредитора, Заемщика, а также кредитных организаций, через которые осуществляются расчеты по настоящему Договору.</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w:t>
      </w:r>
      <w:proofErr w:type="gramStart"/>
      <w:r w:rsidRPr="00680056">
        <w:rPr>
          <w:b/>
          <w:sz w:val="24"/>
          <w:szCs w:val="24"/>
        </w:rPr>
        <w:t>й(</w:t>
      </w:r>
      <w:proofErr w:type="spellStart"/>
      <w:proofErr w:type="gramEnd"/>
      <w:r w:rsidRPr="00680056">
        <w:rPr>
          <w:b/>
          <w:sz w:val="24"/>
          <w:szCs w:val="24"/>
        </w:rPr>
        <w:t>ые</w:t>
      </w:r>
      <w:proofErr w:type="spellEnd"/>
      <w:r w:rsidRPr="00680056">
        <w:rPr>
          <w:b/>
          <w:sz w:val="24"/>
          <w:szCs w:val="24"/>
        </w:rPr>
        <w:t>) счета в иностранной валюте</w:t>
      </w:r>
      <w:r w:rsidRPr="00680056">
        <w:rPr>
          <w:sz w:val="24"/>
          <w:szCs w:val="24"/>
        </w:rPr>
        <w:t xml:space="preserve"> – счет(а) Заемщика в иностранной валюте, открытый(</w:t>
      </w:r>
      <w:proofErr w:type="spellStart"/>
      <w:r w:rsidRPr="00680056">
        <w:rPr>
          <w:sz w:val="24"/>
          <w:szCs w:val="24"/>
        </w:rPr>
        <w:t>ые</w:t>
      </w:r>
      <w:proofErr w:type="spellEnd"/>
      <w:r w:rsidRPr="00680056">
        <w:rPr>
          <w:sz w:val="24"/>
          <w:szCs w:val="24"/>
        </w:rPr>
        <w:t>)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 xml:space="preserve">Настоящий Договор устанавливает порядок взаимоотношений Сторон по осуществлению Банком </w:t>
      </w:r>
      <w:proofErr w:type="gramStart"/>
      <w:r w:rsidRPr="00680056">
        <w:rPr>
          <w:sz w:val="24"/>
          <w:szCs w:val="24"/>
        </w:rPr>
        <w:t>контроля за</w:t>
      </w:r>
      <w:proofErr w:type="gramEnd"/>
      <w:r w:rsidRPr="00680056">
        <w:rPr>
          <w:sz w:val="24"/>
          <w:szCs w:val="24"/>
        </w:rPr>
        <w:t xml:space="preserve"> Кредитами в форме овердрафта, предоставленными в соответствии с настоящим Договором.</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 xml:space="preserve">В течение 3 (трех) Рабочих дней с даты наступления какого-либо факта </w:t>
      </w:r>
      <w:r w:rsidRPr="00C668E8">
        <w:rPr>
          <w:sz w:val="24"/>
          <w:szCs w:val="24"/>
        </w:rPr>
        <w:lastRenderedPageBreak/>
        <w:t>неисполнения обязательств</w:t>
      </w:r>
      <w:r w:rsidR="00596E77" w:rsidRPr="00C668E8">
        <w:rPr>
          <w:sz w:val="24"/>
          <w:szCs w:val="24"/>
        </w:rPr>
        <w:t xml:space="preserve"> </w:t>
      </w:r>
      <w:r w:rsidR="00060B71" w:rsidRPr="00C668E8">
        <w:rPr>
          <w:sz w:val="24"/>
          <w:szCs w:val="24"/>
        </w:rPr>
        <w:t>перед Банком</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lastRenderedPageBreak/>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proofErr w:type="gramStart"/>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w:t>
      </w:r>
      <w:proofErr w:type="gramEnd"/>
      <w:r w:rsidRPr="007C08FD">
        <w:rPr>
          <w:sz w:val="24"/>
        </w:rPr>
        <w:t>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Pr="00680056"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F6762" w:rsidRPr="00680056">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w:t>
      </w:r>
      <w:proofErr w:type="gramStart"/>
      <w:r w:rsidRPr="00680056">
        <w:rPr>
          <w:sz w:val="24"/>
          <w:szCs w:val="24"/>
        </w:rPr>
        <w:t>ств др</w:t>
      </w:r>
      <w:proofErr w:type="gramEnd"/>
      <w:r w:rsidRPr="00680056">
        <w:rPr>
          <w:sz w:val="24"/>
          <w:szCs w:val="24"/>
        </w:rPr>
        <w:t>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7E7CD9" w:rsidRPr="007E7CD9">
        <w:rPr>
          <w:sz w:val="24"/>
          <w:szCs w:val="24"/>
        </w:rPr>
        <w:t>__________</w:t>
      </w:r>
      <w:r w:rsidRPr="00581195">
        <w:rPr>
          <w:sz w:val="24"/>
          <w:szCs w:val="24"/>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w:t>
      </w:r>
      <w:proofErr w:type="gramStart"/>
      <w:r w:rsidRPr="00581195">
        <w:rPr>
          <w:sz w:val="24"/>
          <w:szCs w:val="24"/>
        </w:rPr>
        <w:t>дня</w:t>
      </w:r>
      <w:proofErr w:type="gramEnd"/>
      <w:r w:rsidRPr="00581195">
        <w:rPr>
          <w:sz w:val="24"/>
          <w:szCs w:val="24"/>
        </w:rPr>
        <w:t xml:space="preserve">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lastRenderedPageBreak/>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2F3CB1" w:rsidRPr="00680056" w:rsidRDefault="002F3CB1" w:rsidP="002F3CB1">
      <w:pPr>
        <w:widowControl w:val="0"/>
        <w:tabs>
          <w:tab w:val="clear" w:pos="0"/>
          <w:tab w:val="clear" w:pos="5103"/>
          <w:tab w:val="clear" w:pos="10206"/>
        </w:tabs>
        <w:spacing w:after="120" w:line="264" w:lineRule="auto"/>
        <w:rPr>
          <w:sz w:val="24"/>
          <w:szCs w:val="24"/>
        </w:rPr>
      </w:pP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A3643" w:rsidRDefault="00BA3643" w:rsidP="00BA3643">
      <w:pPr>
        <w:widowControl w:val="0"/>
        <w:numPr>
          <w:ilvl w:val="2"/>
          <w:numId w:val="20"/>
        </w:numPr>
        <w:tabs>
          <w:tab w:val="clear" w:pos="5103"/>
          <w:tab w:val="clear" w:pos="10206"/>
          <w:tab w:val="num" w:pos="0"/>
        </w:tabs>
        <w:spacing w:after="120"/>
        <w:ind w:left="0" w:firstLine="720"/>
        <w:rPr>
          <w:sz w:val="24"/>
          <w:szCs w:val="24"/>
        </w:rPr>
      </w:pPr>
      <w:r w:rsidRPr="00BA3643">
        <w:rPr>
          <w:sz w:val="24"/>
          <w:szCs w:val="24"/>
        </w:rPr>
        <w:t xml:space="preserve">Кредитор обязуется подписать с Заемщиком Антикоррупционную оговорку по форме, установленной Приложением </w:t>
      </w:r>
      <w:r>
        <w:rPr>
          <w:sz w:val="24"/>
          <w:szCs w:val="24"/>
        </w:rPr>
        <w:t>1</w:t>
      </w:r>
      <w:r w:rsidRPr="00BA3643">
        <w:rPr>
          <w:sz w:val="24"/>
          <w:szCs w:val="24"/>
        </w:rPr>
        <w:t xml:space="preserve"> к Соглашению.</w:t>
      </w:r>
    </w:p>
    <w:p w:rsidR="00BA3643" w:rsidRPr="00BA3643" w:rsidRDefault="00BA3643" w:rsidP="00BA3643">
      <w:pPr>
        <w:widowControl w:val="0"/>
        <w:tabs>
          <w:tab w:val="clear" w:pos="0"/>
          <w:tab w:val="clear" w:pos="5103"/>
          <w:tab w:val="clear" w:pos="10206"/>
          <w:tab w:val="num" w:pos="1440"/>
        </w:tabs>
        <w:spacing w:after="120"/>
        <w:ind w:left="720"/>
        <w:rPr>
          <w:sz w:val="24"/>
          <w:szCs w:val="24"/>
        </w:rPr>
      </w:pP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proofErr w:type="gramStart"/>
      <w:r w:rsidRPr="00680056">
        <w:rPr>
          <w:sz w:val="24"/>
          <w:szCs w:val="24"/>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w:t>
      </w:r>
      <w:r w:rsidRPr="00680056">
        <w:rPr>
          <w:rStyle w:val="af5"/>
          <w:sz w:val="24"/>
          <w:szCs w:val="24"/>
        </w:rPr>
        <w:footnoteReference w:id="2"/>
      </w:r>
      <w:r w:rsidRPr="00680056">
        <w:rPr>
          <w:sz w:val="24"/>
          <w:szCs w:val="24"/>
        </w:rPr>
        <w:t>, и суммой денежных средств, находящихся на Расчетном счете Заемщика на начало операционного дня и поступивших на Расчетный</w:t>
      </w:r>
      <w:proofErr w:type="gramEnd"/>
      <w:r w:rsidRPr="00680056">
        <w:rPr>
          <w:sz w:val="24"/>
          <w:szCs w:val="24"/>
        </w:rPr>
        <w:t xml:space="preserve"> счет в течение операционного дня.</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без распоряжени</w:t>
      </w:r>
      <w:r w:rsidR="00BD7E0D">
        <w:rPr>
          <w:sz w:val="24"/>
          <w:szCs w:val="24"/>
        </w:rPr>
        <w:t>я</w:t>
      </w:r>
      <w:r w:rsidRPr="00680056">
        <w:rPr>
          <w:sz w:val="24"/>
          <w:szCs w:val="24"/>
        </w:rPr>
        <w:t xml:space="preserve"> </w:t>
      </w:r>
      <w:proofErr w:type="gramStart"/>
      <w:r w:rsidRPr="00680056">
        <w:rPr>
          <w:sz w:val="24"/>
          <w:szCs w:val="24"/>
        </w:rPr>
        <w:t>Заемщика</w:t>
      </w:r>
      <w:proofErr w:type="gramEnd"/>
      <w:r w:rsidRPr="00680056">
        <w:rPr>
          <w:sz w:val="24"/>
          <w:szCs w:val="24"/>
        </w:rPr>
        <w:t xml:space="preserve">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lastRenderedPageBreak/>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Pr="00680056">
        <w:rPr>
          <w:sz w:val="24"/>
          <w:szCs w:val="24"/>
        </w:rPr>
        <w:t>без распоряжени</w:t>
      </w:r>
      <w:r w:rsidR="00BD7E0D">
        <w:rPr>
          <w:sz w:val="24"/>
          <w:szCs w:val="24"/>
        </w:rPr>
        <w:t>я</w:t>
      </w:r>
      <w:r w:rsidRPr="00680056">
        <w:rPr>
          <w:sz w:val="24"/>
          <w:szCs w:val="24"/>
        </w:rPr>
        <w:t xml:space="preserve"> Заемщика 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Погашение неустоек, предусмотренных настоящим Договором, осуществляется Банком путем списания без распоряжени</w:t>
      </w:r>
      <w:r w:rsidR="00BD7E0D">
        <w:rPr>
          <w:sz w:val="24"/>
          <w:szCs w:val="24"/>
        </w:rPr>
        <w:t>я</w:t>
      </w:r>
      <w:r w:rsidRPr="00680056">
        <w:rPr>
          <w:sz w:val="24"/>
          <w:szCs w:val="24"/>
        </w:rPr>
        <w:t xml:space="preserve"> </w:t>
      </w:r>
      <w:proofErr w:type="gramStart"/>
      <w:r w:rsidRPr="00680056">
        <w:rPr>
          <w:sz w:val="24"/>
          <w:szCs w:val="24"/>
        </w:rPr>
        <w:t>Заемщика</w:t>
      </w:r>
      <w:proofErr w:type="gramEnd"/>
      <w:r w:rsidRPr="00680056">
        <w:rPr>
          <w:sz w:val="24"/>
          <w:szCs w:val="24"/>
        </w:rPr>
        <w:t xml:space="preserve"> 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Pr="00680056"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составляет</w:t>
      </w:r>
      <w:proofErr w:type="gramStart"/>
      <w:r w:rsidRPr="009A30FE">
        <w:rPr>
          <w:sz w:val="24"/>
        </w:rPr>
        <w:t xml:space="preserve">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w:t>
      </w:r>
      <w:proofErr w:type="gramEnd"/>
      <w:r w:rsidRPr="009A30FE">
        <w:rPr>
          <w:sz w:val="24"/>
        </w:rPr>
        <w:t>процентов</w:t>
      </w:r>
      <w:r w:rsidRPr="00680056">
        <w:rPr>
          <w:sz w:val="24"/>
          <w:szCs w:val="24"/>
        </w:rPr>
        <w:t xml:space="preserve"> годовых по фактической задолженности.</w:t>
      </w:r>
    </w:p>
    <w:p w:rsidR="00BF6762" w:rsidRPr="00680056"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r>
      <w:r w:rsidR="00CA3DC2" w:rsidRPr="00680056">
        <w:rPr>
          <w:sz w:val="24"/>
          <w:szCs w:val="24"/>
        </w:rPr>
        <w:t xml:space="preserve">в </w:t>
      </w:r>
      <w:r w:rsidRPr="00680056">
        <w:rPr>
          <w:sz w:val="24"/>
          <w:szCs w:val="24"/>
        </w:rPr>
        <w:t>день</w:t>
      </w:r>
      <w:r w:rsidR="00CA3DC2" w:rsidRPr="00680056">
        <w:rPr>
          <w:sz w:val="24"/>
          <w:szCs w:val="24"/>
        </w:rPr>
        <w:t xml:space="preserve"> истечения </w:t>
      </w:r>
      <w:r w:rsidRPr="00680056">
        <w:rPr>
          <w:sz w:val="24"/>
          <w:szCs w:val="24"/>
        </w:rPr>
        <w:t>Срока отдельного Кредита согласно пункту 6.3 настоящего Договора</w:t>
      </w:r>
      <w:r w:rsidR="00CA3DC2" w:rsidRPr="00680056">
        <w:rPr>
          <w:sz w:val="24"/>
          <w:szCs w:val="24"/>
        </w:rPr>
        <w:t>;</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Расчет процентов осуществляется в соответствии с требованиями Положения Банка России от 26.06.1998 №39-П «О порядке начисления процентов по операциям, связанным с привлечением и размещением денежных средств банками». 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p>
    <w:p w:rsidR="00BF6762" w:rsidRDefault="00D904E8" w:rsidP="005F7685">
      <w:pPr>
        <w:widowControl w:val="0"/>
        <w:tabs>
          <w:tab w:val="clear" w:pos="0"/>
          <w:tab w:val="clear" w:pos="5103"/>
          <w:tab w:val="clear" w:pos="10206"/>
        </w:tabs>
        <w:spacing w:after="120"/>
        <w:ind w:firstLine="540"/>
        <w:rPr>
          <w:sz w:val="24"/>
          <w:szCs w:val="24"/>
        </w:rPr>
      </w:pPr>
      <w:r>
        <w:rPr>
          <w:sz w:val="24"/>
          <w:szCs w:val="24"/>
        </w:rPr>
        <w:t xml:space="preserve">6.8.4. </w:t>
      </w:r>
      <w:r w:rsidR="00BF6762" w:rsidRPr="00680056">
        <w:rPr>
          <w:sz w:val="24"/>
          <w:szCs w:val="24"/>
        </w:rPr>
        <w:t>Кредитор в одностороннем порядке может изменить размер процентной ставки</w:t>
      </w:r>
      <w:r w:rsidR="00F3442E">
        <w:rPr>
          <w:sz w:val="24"/>
          <w:szCs w:val="24"/>
        </w:rPr>
        <w:t xml:space="preserve">, </w:t>
      </w:r>
      <w:r w:rsidR="00C2157B" w:rsidRPr="003344EE">
        <w:t xml:space="preserve"> </w:t>
      </w:r>
      <w:r w:rsidR="00F3442E" w:rsidRPr="00F3442E">
        <w:rPr>
          <w:sz w:val="24"/>
          <w:szCs w:val="24"/>
        </w:rPr>
        <w:t>в том числе в связи с изменением ключевой ставки Банка России</w:t>
      </w:r>
      <w:r w:rsidR="00F3442E">
        <w:rPr>
          <w:sz w:val="24"/>
          <w:szCs w:val="24"/>
        </w:rPr>
        <w:t xml:space="preserve">, </w:t>
      </w:r>
      <w:r w:rsidR="00E6451B" w:rsidRPr="00E6451B">
        <w:rPr>
          <w:sz w:val="24"/>
          <w:szCs w:val="24"/>
        </w:rPr>
        <w:t>без оформления этого изменения дополнительным соглашением</w:t>
      </w:r>
      <w:r w:rsidR="00BF6762" w:rsidRPr="00680056">
        <w:rPr>
          <w:sz w:val="24"/>
          <w:szCs w:val="24"/>
        </w:rPr>
        <w:t xml:space="preserve">. </w:t>
      </w:r>
    </w:p>
    <w:p w:rsidR="00F3442E" w:rsidRPr="00F3442E" w:rsidRDefault="00F3442E" w:rsidP="00F3442E">
      <w:pPr>
        <w:widowControl w:val="0"/>
        <w:tabs>
          <w:tab w:val="clear" w:pos="0"/>
          <w:tab w:val="clear" w:pos="5103"/>
          <w:tab w:val="clear" w:pos="10206"/>
        </w:tabs>
        <w:spacing w:after="120"/>
        <w:ind w:firstLine="540"/>
        <w:rPr>
          <w:sz w:val="24"/>
          <w:szCs w:val="24"/>
        </w:rPr>
      </w:pPr>
      <w:r w:rsidRPr="00F3442E">
        <w:rPr>
          <w:sz w:val="24"/>
          <w:szCs w:val="24"/>
        </w:rPr>
        <w:t>В случае изменения процентной ставки Кредитор не позднее</w:t>
      </w:r>
      <w:r w:rsidR="00CB2DF3">
        <w:rPr>
          <w:sz w:val="24"/>
          <w:szCs w:val="24"/>
        </w:rPr>
        <w:t>,</w:t>
      </w:r>
      <w:r w:rsidRPr="00F3442E">
        <w:rPr>
          <w:sz w:val="24"/>
          <w:szCs w:val="24"/>
        </w:rPr>
        <w:t xml:space="preserve"> чем за 20 (Двадцать) рабочих дней до наступления даты изменения процентной ставки направляет Заемщику курьерской почтой, или по почте заказным письмом с уведомлением о вручении, или телеграммой уведомление об изменении процентной ставки, которое Заемщик обязан рассмотреть незамедлительно. </w:t>
      </w:r>
    </w:p>
    <w:p w:rsidR="00F3442E" w:rsidRPr="00F3442E" w:rsidRDefault="00F3442E" w:rsidP="00F3442E">
      <w:pPr>
        <w:widowControl w:val="0"/>
        <w:tabs>
          <w:tab w:val="clear" w:pos="0"/>
          <w:tab w:val="clear" w:pos="5103"/>
          <w:tab w:val="clear" w:pos="10206"/>
        </w:tabs>
        <w:spacing w:after="120"/>
        <w:ind w:firstLine="540"/>
        <w:rPr>
          <w:sz w:val="24"/>
          <w:szCs w:val="24"/>
        </w:rPr>
      </w:pPr>
      <w:r w:rsidRPr="00F3442E">
        <w:rPr>
          <w:sz w:val="24"/>
          <w:szCs w:val="24"/>
        </w:rPr>
        <w:t>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20 (Двадцать) рабочих дней с даты направления Банком</w:t>
      </w:r>
      <w:bookmarkStart w:id="6" w:name="_GoBack"/>
      <w:bookmarkEnd w:id="6"/>
      <w:r w:rsidRPr="00F3442E">
        <w:rPr>
          <w:sz w:val="24"/>
          <w:szCs w:val="24"/>
        </w:rPr>
        <w:t xml:space="preserve"> уведомления. Непогашение Кредита в указанный срок является основанием для изменения процентной ставки с даты окончания вышеуказанного двадцатидневного срока</w:t>
      </w:r>
      <w:r>
        <w:rPr>
          <w:sz w:val="24"/>
          <w:szCs w:val="24"/>
        </w:rPr>
        <w:t>.</w:t>
      </w:r>
    </w:p>
    <w:p w:rsidR="00BF6762" w:rsidRPr="00787DC8" w:rsidRDefault="00D904E8" w:rsidP="00D904E8">
      <w:pPr>
        <w:widowControl w:val="0"/>
        <w:tabs>
          <w:tab w:val="clear" w:pos="0"/>
          <w:tab w:val="clear" w:pos="5103"/>
          <w:tab w:val="clear" w:pos="10206"/>
        </w:tabs>
        <w:spacing w:after="120"/>
        <w:ind w:firstLine="54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6.8.4.1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BD7E0D">
        <w:rPr>
          <w:sz w:val="24"/>
          <w:szCs w:val="24"/>
        </w:rPr>
        <w:t>пр</w:t>
      </w:r>
      <w:r w:rsidR="00BD7E0D" w:rsidRPr="00BD7E0D">
        <w:rPr>
          <w:sz w:val="24"/>
          <w:szCs w:val="24"/>
        </w:rPr>
        <w:t>оцентной ставки по кредиту, увеличенной в 1,5 раза, в процентах годовых</w:t>
      </w:r>
      <w:r w:rsidR="00BD7E0D">
        <w:rPr>
          <w:sz w:val="24"/>
          <w:szCs w:val="24"/>
        </w:rPr>
        <w:t>,</w:t>
      </w:r>
      <w:r w:rsidRPr="00680056">
        <w:rPr>
          <w:sz w:val="24"/>
          <w:szCs w:val="24"/>
        </w:rPr>
        <w:t xml:space="preserve">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w:t>
      </w:r>
      <w:r w:rsidR="00BD7E0D" w:rsidRPr="00680056">
        <w:rPr>
          <w:sz w:val="24"/>
          <w:szCs w:val="24"/>
        </w:rPr>
        <w:t xml:space="preserve">в размере </w:t>
      </w:r>
      <w:r w:rsidR="00BD7E0D">
        <w:rPr>
          <w:sz w:val="24"/>
          <w:szCs w:val="24"/>
        </w:rPr>
        <w:t>пр</w:t>
      </w:r>
      <w:r w:rsidR="00BD7E0D" w:rsidRPr="00BD7E0D">
        <w:rPr>
          <w:sz w:val="24"/>
          <w:szCs w:val="24"/>
        </w:rPr>
        <w:t>оцентной ставки по кредиту, увеличенной в 1,5 раза, в процентах годовых</w:t>
      </w:r>
      <w:r w:rsidRPr="00680056">
        <w:rPr>
          <w:sz w:val="24"/>
          <w:szCs w:val="24"/>
        </w:rPr>
        <w:t>,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proofErr w:type="gramStart"/>
      <w:r w:rsidR="00BF6762" w:rsidRPr="00680056">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без распоряжени</w:t>
      </w:r>
      <w:r w:rsidR="00BD7E0D">
        <w:rPr>
          <w:color w:val="000000"/>
          <w:sz w:val="24"/>
          <w:szCs w:val="24"/>
        </w:rPr>
        <w:t>я</w:t>
      </w:r>
      <w:r w:rsidR="00BF6762" w:rsidRPr="00680056">
        <w:rPr>
          <w:color w:val="000000"/>
          <w:sz w:val="24"/>
          <w:szCs w:val="24"/>
        </w:rPr>
        <w:t xml:space="preserve"> Заемщика</w:t>
      </w:r>
      <w:proofErr w:type="gramEnd"/>
      <w:r w:rsidR="00BF6762" w:rsidRPr="00680056">
        <w:rPr>
          <w:color w:val="000000"/>
          <w:sz w:val="24"/>
          <w:szCs w:val="24"/>
        </w:rPr>
        <w:t xml:space="preserve">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w:t>
      </w:r>
      <w:proofErr w:type="gramStart"/>
      <w:r w:rsidRPr="00680056">
        <w:rPr>
          <w:color w:val="000000"/>
          <w:sz w:val="24"/>
          <w:szCs w:val="24"/>
        </w:rPr>
        <w:t>о(</w:t>
      </w:r>
      <w:proofErr w:type="spellStart"/>
      <w:proofErr w:type="gramEnd"/>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валюте РФ/ Расчетного(</w:t>
      </w:r>
      <w:proofErr w:type="spellStart"/>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Полученные после конвертации денежные средства в российских рублях направить на Расчетный счет Заемщика в Банке, после чего списать без распоряжени</w:t>
      </w:r>
      <w:r w:rsidR="00BD7E0D">
        <w:rPr>
          <w:sz w:val="24"/>
          <w:szCs w:val="24"/>
        </w:rPr>
        <w:t>я</w:t>
      </w:r>
      <w:r w:rsidR="00BF6762" w:rsidRPr="00680056">
        <w:rPr>
          <w:sz w:val="24"/>
          <w:szCs w:val="24"/>
        </w:rPr>
        <w:t xml:space="preserve"> Заемщика в погашение задолженности по Кредиту, в уплату начисленных процентов и неустоек. </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 xml:space="preserve">Настоящим </w:t>
      </w:r>
      <w:proofErr w:type="gramStart"/>
      <w:r w:rsidR="00BF6762" w:rsidRPr="00680056">
        <w:rPr>
          <w:sz w:val="24"/>
          <w:szCs w:val="24"/>
        </w:rPr>
        <w:t>Заемщик</w:t>
      </w:r>
      <w:proofErr w:type="gramEnd"/>
      <w:r w:rsidR="00BF6762" w:rsidRPr="00680056">
        <w:rPr>
          <w:sz w:val="24"/>
          <w:szCs w:val="24"/>
        </w:rPr>
        <w:t xml:space="preserve"> безусловно и </w:t>
      </w:r>
      <w:proofErr w:type="spellStart"/>
      <w:r w:rsidR="00BF6762" w:rsidRPr="00680056">
        <w:rPr>
          <w:sz w:val="24"/>
          <w:szCs w:val="24"/>
        </w:rPr>
        <w:t>безотзывно</w:t>
      </w:r>
      <w:proofErr w:type="spellEnd"/>
      <w:r w:rsidR="00BF6762" w:rsidRPr="00680056">
        <w:rP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w:t>
      </w:r>
      <w:proofErr w:type="gramStart"/>
      <w:r w:rsidRPr="00680056">
        <w:rPr>
          <w:sz w:val="24"/>
          <w:szCs w:val="24"/>
        </w:rPr>
        <w:t>дств дл</w:t>
      </w:r>
      <w:proofErr w:type="gramEnd"/>
      <w:r w:rsidRPr="00680056">
        <w:rPr>
          <w:sz w:val="24"/>
          <w:szCs w:val="24"/>
        </w:rPr>
        <w:t>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 оплаченные в срок 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Pr>
          <w:sz w:val="24"/>
          <w:szCs w:val="24"/>
        </w:rPr>
        <w:t>о</w:t>
      </w:r>
      <w:r w:rsidRPr="00680056">
        <w:rPr>
          <w:sz w:val="24"/>
          <w:szCs w:val="24"/>
        </w:rPr>
        <w:t>сновной долг по Кредиту.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без распоряжени</w:t>
      </w:r>
      <w:r w:rsidR="00BD7E0D">
        <w:rPr>
          <w:sz w:val="24"/>
          <w:szCs w:val="24"/>
        </w:rPr>
        <w:t>я</w:t>
      </w:r>
      <w:r w:rsidRPr="00680056">
        <w:rPr>
          <w:sz w:val="24"/>
          <w:szCs w:val="24"/>
        </w:rPr>
        <w:t xml:space="preserve">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roofErr w:type="gramEnd"/>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proofErr w:type="gramEnd"/>
      <w:r w:rsidRPr="00680056">
        <w:rPr>
          <w:sz w:val="24"/>
          <w:szCs w:val="24"/>
        </w:rPr>
        <w:t xml:space="preserve"> настоящего Договора, на основании платежных поручений, при необходимости осуществив конвертацию сре</w:t>
      </w:r>
      <w:proofErr w:type="gramStart"/>
      <w:r w:rsidRPr="00680056">
        <w:rPr>
          <w:sz w:val="24"/>
          <w:szCs w:val="24"/>
        </w:rPr>
        <w:t>дств в в</w:t>
      </w:r>
      <w:proofErr w:type="gramEnd"/>
      <w:r w:rsidRPr="00680056">
        <w:rPr>
          <w:sz w:val="24"/>
          <w:szCs w:val="24"/>
        </w:rPr>
        <w:t>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proofErr w:type="gramStart"/>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roofErr w:type="gramEnd"/>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proofErr w:type="gramStart"/>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сумму платежа таким образом, что Кредитором будет получена полная сумма платежа, подлежащая уплате Заемщиком в соответствии с настоящим Договором.</w:t>
      </w:r>
      <w:proofErr w:type="gramEnd"/>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w:t>
      </w:r>
      <w:proofErr w:type="gramStart"/>
      <w:r w:rsidRPr="007C08FD">
        <w:rPr>
          <w:sz w:val="24"/>
          <w:szCs w:val="24"/>
        </w:rPr>
        <w:t>неисполнении</w:t>
      </w:r>
      <w:proofErr w:type="gramEnd"/>
      <w:r w:rsidRPr="007C08FD">
        <w:rPr>
          <w:sz w:val="24"/>
          <w:szCs w:val="24"/>
        </w:rPr>
        <w:t xml:space="preserve">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право в одностороннем порядке восстановить Лимит овердрафта 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w:t>
      </w:r>
      <w:proofErr w:type="gramStart"/>
      <w:r w:rsidRPr="00680056">
        <w:rPr>
          <w:sz w:val="24"/>
          <w:szCs w:val="24"/>
        </w:rPr>
        <w:t>в</w:t>
      </w:r>
      <w:proofErr w:type="gramEnd"/>
      <w:r w:rsidRPr="00680056">
        <w:rPr>
          <w:sz w:val="24"/>
          <w:szCs w:val="24"/>
        </w:rPr>
        <w:t xml:space="preserve">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w:t>
      </w:r>
      <w:proofErr w:type="gramStart"/>
      <w:r w:rsidRPr="00680056">
        <w:rPr>
          <w:sz w:val="24"/>
          <w:szCs w:val="24"/>
        </w:rPr>
        <w:t xml:space="preserve">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roofErr w:type="gramEnd"/>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proofErr w:type="gramStart"/>
      <w:r w:rsidRPr="00680056">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680056">
        <w:rPr>
          <w:b/>
          <w:i/>
          <w:sz w:val="24"/>
          <w:szCs w:val="24"/>
        </w:rPr>
        <w:t>номер факса Заемщика</w:t>
      </w:r>
      <w:r w:rsidRPr="00680056">
        <w:rPr>
          <w:sz w:val="24"/>
          <w:szCs w:val="24"/>
        </w:rPr>
        <w:t>), __________ (</w:t>
      </w:r>
      <w:r w:rsidRPr="00680056">
        <w:rPr>
          <w:b/>
          <w:i/>
          <w:sz w:val="24"/>
          <w:szCs w:val="24"/>
        </w:rPr>
        <w:t>номер факса Кредитора</w:t>
      </w:r>
      <w:r w:rsidRPr="00680056">
        <w:rPr>
          <w:sz w:val="24"/>
          <w:szCs w:val="24"/>
        </w:rPr>
        <w:t>), курьером</w:t>
      </w:r>
      <w:r w:rsidR="00E93ACA">
        <w:rPr>
          <w:sz w:val="24"/>
          <w:szCs w:val="24"/>
        </w:rPr>
        <w:t>,</w:t>
      </w:r>
      <w:r w:rsidRPr="00680056">
        <w:rPr>
          <w:sz w:val="24"/>
          <w:szCs w:val="24"/>
        </w:rPr>
        <w:t xml:space="preserve"> заказным почтовым отправлением (заказным письмом с уведомлением о вручении), </w:t>
      </w:r>
      <w:r w:rsidR="00E93ACA">
        <w:rPr>
          <w:sz w:val="24"/>
          <w:szCs w:val="24"/>
        </w:rPr>
        <w:t xml:space="preserve">с </w:t>
      </w:r>
      <w:r w:rsidR="00E93ACA">
        <w:rPr>
          <w:rFonts w:cs="Times New Roman CYR"/>
          <w:sz w:val="24"/>
          <w:szCs w:val="24"/>
        </w:rPr>
        <w:t xml:space="preserve">использованием </w:t>
      </w:r>
      <w:r w:rsidR="00E93ACA" w:rsidRPr="00AB2111">
        <w:rPr>
          <w:rFonts w:cs="Times New Roman CYR"/>
          <w:sz w:val="24"/>
          <w:szCs w:val="24"/>
        </w:rPr>
        <w:t xml:space="preserve">системы </w:t>
      </w:r>
      <w:r w:rsidR="00E93ACA">
        <w:rPr>
          <w:rFonts w:cs="Times New Roman CYR"/>
          <w:sz w:val="24"/>
          <w:szCs w:val="24"/>
        </w:rPr>
        <w:t>к</w:t>
      </w:r>
      <w:r w:rsidR="00E93ACA" w:rsidRPr="00AB2111">
        <w:rPr>
          <w:rFonts w:cs="Times New Roman CYR"/>
          <w:sz w:val="24"/>
          <w:szCs w:val="24"/>
        </w:rPr>
        <w:t>лиент-банк, иными</w:t>
      </w:r>
      <w:r w:rsidR="00E93ACA" w:rsidRPr="0002538A">
        <w:rPr>
          <w:rFonts w:cs="Times New Roman CYR"/>
          <w:sz w:val="24"/>
          <w:szCs w:val="24"/>
        </w:rPr>
        <w:t xml:space="preserve"> способами, позволяющими достоверно установить, что сообщение исходит от Стороны по </w:t>
      </w:r>
      <w:r w:rsidR="00E93ACA">
        <w:rPr>
          <w:rFonts w:cs="Times New Roman CYR"/>
          <w:sz w:val="24"/>
          <w:szCs w:val="24"/>
        </w:rPr>
        <w:t>Договору</w:t>
      </w:r>
      <w:r w:rsidRPr="00680056">
        <w:rPr>
          <w:sz w:val="24"/>
          <w:szCs w:val="24"/>
        </w:rPr>
        <w:t>.</w:t>
      </w:r>
      <w:proofErr w:type="gramEnd"/>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20</w:t>
      </w:r>
      <w:r w:rsidR="00A703E4">
        <w:rPr>
          <w:sz w:val="24"/>
          <w:szCs w:val="24"/>
        </w:rPr>
        <w:t>1</w:t>
      </w:r>
      <w:r w:rsidR="0068464D" w:rsidRPr="0068464D">
        <w:rPr>
          <w:sz w:val="24"/>
          <w:szCs w:val="24"/>
        </w:rPr>
        <w:t>6</w:t>
      </w:r>
      <w:r w:rsidR="005F16BF">
        <w:rPr>
          <w:sz w:val="24"/>
          <w:szCs w:val="24"/>
        </w:rPr>
        <w:t xml:space="preserve"> г. в дву</w:t>
      </w:r>
      <w:r w:rsidRPr="00680056">
        <w:rPr>
          <w:sz w:val="24"/>
          <w:szCs w:val="24"/>
        </w:rPr>
        <w:t xml:space="preserve">х экземплярах, имеющих одинаковую юридическую силу, в том числе один экземпляр для Заемщика, </w:t>
      </w:r>
      <w:r w:rsidR="005F16BF">
        <w:rPr>
          <w:sz w:val="24"/>
          <w:szCs w:val="24"/>
        </w:rPr>
        <w:t xml:space="preserve">один - </w:t>
      </w:r>
      <w:r w:rsidRPr="00680056">
        <w:rPr>
          <w:sz w:val="24"/>
          <w:szCs w:val="24"/>
        </w:rPr>
        <w:t>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w:t>
      </w:r>
      <w:r w:rsidR="00E93ACA">
        <w:rPr>
          <w:sz w:val="24"/>
          <w:szCs w:val="24"/>
        </w:rPr>
        <w:t>а</w:t>
      </w:r>
      <w:r w:rsidRPr="00680056">
        <w:rPr>
          <w:sz w:val="24"/>
          <w:szCs w:val="24"/>
        </w:rPr>
        <w:t xml:space="preserve"> </w:t>
      </w:r>
      <w:proofErr w:type="gramStart"/>
      <w:r w:rsidRPr="00680056">
        <w:rPr>
          <w:sz w:val="24"/>
          <w:szCs w:val="24"/>
        </w:rPr>
        <w:t>от</w:t>
      </w:r>
      <w:proofErr w:type="gramEnd"/>
      <w:r w:rsidRPr="00680056">
        <w:rPr>
          <w:sz w:val="24"/>
          <w:szCs w:val="24"/>
        </w:rPr>
        <w:t xml:space="preserve"> _____ № ___» </w:t>
      </w:r>
      <w:proofErr w:type="gramStart"/>
      <w:r w:rsidRPr="00680056">
        <w:rPr>
          <w:sz w:val="24"/>
          <w:szCs w:val="24"/>
        </w:rPr>
        <w:t>курьером</w:t>
      </w:r>
      <w:proofErr w:type="gramEnd"/>
      <w:r w:rsidR="004D39D3">
        <w:rPr>
          <w:sz w:val="24"/>
          <w:szCs w:val="24"/>
        </w:rPr>
        <w:t>,</w:t>
      </w:r>
      <w:r w:rsidRPr="00680056">
        <w:rPr>
          <w:sz w:val="24"/>
          <w:szCs w:val="24"/>
        </w:rPr>
        <w:t xml:space="preserve"> заказным почтовым отправлением (заказным письмом с уведомлением о вручении) или </w:t>
      </w:r>
      <w:r w:rsidR="004D39D3">
        <w:rPr>
          <w:sz w:val="24"/>
          <w:szCs w:val="24"/>
        </w:rPr>
        <w:t xml:space="preserve">с </w:t>
      </w:r>
      <w:r w:rsidR="004D39D3">
        <w:rPr>
          <w:rFonts w:cs="Times New Roman CYR"/>
          <w:sz w:val="24"/>
          <w:szCs w:val="24"/>
        </w:rPr>
        <w:t xml:space="preserve">использованием </w:t>
      </w:r>
      <w:r w:rsidR="004D39D3" w:rsidRPr="00AB2111">
        <w:rPr>
          <w:rFonts w:cs="Times New Roman CYR"/>
          <w:sz w:val="24"/>
          <w:szCs w:val="24"/>
        </w:rPr>
        <w:t xml:space="preserve">системы </w:t>
      </w:r>
      <w:r w:rsidR="004D39D3">
        <w:rPr>
          <w:rFonts w:cs="Times New Roman CYR"/>
          <w:sz w:val="24"/>
          <w:szCs w:val="24"/>
        </w:rPr>
        <w:t>к</w:t>
      </w:r>
      <w:r w:rsidR="004D39D3" w:rsidRPr="00AB2111">
        <w:rPr>
          <w:rFonts w:cs="Times New Roman CYR"/>
          <w:sz w:val="24"/>
          <w:szCs w:val="24"/>
        </w:rPr>
        <w:t>лиент-банк</w:t>
      </w:r>
      <w:r w:rsidRPr="00680056">
        <w:rPr>
          <w:sz w:val="24"/>
          <w:szCs w:val="24"/>
        </w:rPr>
        <w:t>.</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A3643" w:rsidRDefault="00BA3643" w:rsidP="00BF6762">
      <w:pPr>
        <w:rPr>
          <w:sz w:val="24"/>
          <w:szCs w:val="24"/>
        </w:rPr>
      </w:pPr>
    </w:p>
    <w:p w:rsidR="00BA3643" w:rsidRDefault="00BA3643">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b/>
          <w:bCs/>
          <w:sz w:val="24"/>
          <w:szCs w:val="24"/>
        </w:rPr>
      </w:pPr>
      <w:r>
        <w:rPr>
          <w:b/>
          <w:bCs/>
        </w:rPr>
        <w:br w:type="page"/>
      </w:r>
    </w:p>
    <w:p w:rsidR="00BA3643" w:rsidRPr="0002538A" w:rsidRDefault="00BA3643" w:rsidP="00BA3643">
      <w:pPr>
        <w:pStyle w:val="aff2"/>
        <w:jc w:val="right"/>
        <w:rPr>
          <w:rFonts w:ascii="Times New Roman" w:hAnsi="Times New Roman"/>
          <w:b/>
          <w:bCs/>
        </w:rPr>
      </w:pPr>
      <w:r w:rsidRPr="0002538A">
        <w:rPr>
          <w:rFonts w:ascii="Times New Roman" w:hAnsi="Times New Roman"/>
          <w:b/>
          <w:bCs/>
        </w:rPr>
        <w:t xml:space="preserve">Приложение № </w:t>
      </w:r>
      <w:r>
        <w:rPr>
          <w:rFonts w:ascii="Times New Roman" w:hAnsi="Times New Roman"/>
          <w:b/>
          <w:bCs/>
        </w:rPr>
        <w:t>1</w:t>
      </w:r>
    </w:p>
    <w:p w:rsidR="00BA3643" w:rsidRPr="00BA3643" w:rsidRDefault="00BA3643" w:rsidP="00BA3643">
      <w:pPr>
        <w:pStyle w:val="1"/>
        <w:tabs>
          <w:tab w:val="clear" w:pos="360"/>
          <w:tab w:val="left" w:pos="708"/>
        </w:tabs>
        <w:jc w:val="right"/>
        <w:rPr>
          <w:b w:val="0"/>
        </w:rPr>
      </w:pPr>
      <w:r w:rsidRPr="00BA3643">
        <w:rPr>
          <w:b w:val="0"/>
        </w:rPr>
        <w:t xml:space="preserve">к  </w:t>
      </w:r>
      <w:r w:rsidRPr="00BA3643">
        <w:rPr>
          <w:b w:val="0"/>
          <w:szCs w:val="24"/>
        </w:rPr>
        <w:t xml:space="preserve">ДОГОВОРУ КРЕДИТОВАНИЯ В ФОРМЕ ОВЕРДРАФТА </w:t>
      </w:r>
      <w:r w:rsidRPr="00BA3643">
        <w:rPr>
          <w:b w:val="0"/>
        </w:rPr>
        <w:t xml:space="preserve">№ ___ </w:t>
      </w:r>
      <w:proofErr w:type="gramStart"/>
      <w:r w:rsidRPr="00BA3643">
        <w:rPr>
          <w:b w:val="0"/>
        </w:rPr>
        <w:t>от</w:t>
      </w:r>
      <w:proofErr w:type="gramEnd"/>
      <w:r w:rsidRPr="00BA3643">
        <w:rPr>
          <w:b w:val="0"/>
        </w:rPr>
        <w:t xml:space="preserve"> ________</w:t>
      </w:r>
    </w:p>
    <w:p w:rsidR="00BA3643" w:rsidRPr="003F3AE7" w:rsidRDefault="00BA3643" w:rsidP="00BA3643">
      <w:pPr>
        <w:pStyle w:val="aff2"/>
        <w:jc w:val="right"/>
        <w:rPr>
          <w:rFonts w:ascii="Times New Roman" w:hAnsi="Times New Roman"/>
        </w:rPr>
      </w:pPr>
    </w:p>
    <w:p w:rsidR="00BA3643" w:rsidRPr="00536533" w:rsidRDefault="00BA3643" w:rsidP="00BA3643">
      <w:pPr>
        <w:ind w:firstLine="709"/>
        <w:jc w:val="center"/>
        <w:rPr>
          <w:rFonts w:eastAsia="Calibri"/>
          <w:b/>
          <w:bCs/>
          <w:sz w:val="24"/>
          <w:szCs w:val="24"/>
        </w:rPr>
      </w:pPr>
      <w:r w:rsidRPr="00536533">
        <w:rPr>
          <w:rFonts w:eastAsia="Calibri"/>
          <w:b/>
          <w:bCs/>
          <w:sz w:val="24"/>
          <w:szCs w:val="24"/>
        </w:rPr>
        <w:t>АНТИКОРРУПЦИОННАЯ ОГОВОРКА</w:t>
      </w:r>
    </w:p>
    <w:p w:rsidR="00BA3643" w:rsidRPr="006F063A" w:rsidRDefault="00BA3643" w:rsidP="00BA3643">
      <w:pPr>
        <w:snapToGrid w:val="0"/>
        <w:ind w:firstLine="709"/>
        <w:rPr>
          <w:rFonts w:eastAsia="Calibri"/>
          <w:b/>
          <w:sz w:val="24"/>
          <w:szCs w:val="24"/>
        </w:rPr>
      </w:pPr>
      <w:r w:rsidRPr="006F063A">
        <w:rPr>
          <w:rFonts w:eastAsia="Calibri"/>
          <w:b/>
          <w:sz w:val="24"/>
          <w:szCs w:val="24"/>
        </w:rPr>
        <w:t>Статья 1.</w:t>
      </w:r>
    </w:p>
    <w:p w:rsidR="00BA3643" w:rsidRPr="00536533" w:rsidRDefault="00BA3643" w:rsidP="00BA3643">
      <w:pPr>
        <w:ind w:firstLine="709"/>
        <w:rPr>
          <w:rFonts w:eastAsia="Calibri"/>
          <w:i/>
          <w:sz w:val="24"/>
          <w:szCs w:val="24"/>
        </w:rPr>
      </w:pPr>
      <w:proofErr w:type="gramStart"/>
      <w:r>
        <w:rPr>
          <w:rFonts w:eastAsia="Calibri"/>
          <w:sz w:val="24"/>
          <w:szCs w:val="24"/>
        </w:rPr>
        <w:t>_________________</w:t>
      </w:r>
      <w:r w:rsidRPr="00536533">
        <w:rPr>
          <w:rFonts w:eastAsia="Calibri"/>
          <w:sz w:val="24"/>
          <w:szCs w:val="24"/>
        </w:rPr>
        <w:t xml:space="preserve">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w:t>
      </w:r>
      <w:proofErr w:type="gramEnd"/>
      <w:r w:rsidRPr="00536533">
        <w:rPr>
          <w:rFonts w:eastAsia="Calibri"/>
          <w:sz w:val="24"/>
          <w:szCs w:val="24"/>
        </w:rPr>
        <w:t xml:space="preserve"> партнеров и поддерживают антикоррупционные стандарты ведения бизнеса.</w:t>
      </w:r>
    </w:p>
    <w:p w:rsidR="00BA3643" w:rsidRPr="00536533" w:rsidRDefault="00BA3643" w:rsidP="00BA3643">
      <w:pPr>
        <w:snapToGrid w:val="0"/>
        <w:ind w:firstLine="709"/>
        <w:rPr>
          <w:rFonts w:eastAsia="Calibri"/>
          <w:sz w:val="24"/>
          <w:szCs w:val="24"/>
        </w:rPr>
      </w:pPr>
      <w:r w:rsidRPr="00536533">
        <w:rPr>
          <w:rFonts w:eastAsia="Calibri"/>
          <w:sz w:val="24"/>
          <w:szCs w:val="24"/>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BA3643" w:rsidRPr="00536533" w:rsidRDefault="00BA3643" w:rsidP="00BA3643">
      <w:pPr>
        <w:snapToGrid w:val="0"/>
        <w:ind w:firstLine="709"/>
        <w:rPr>
          <w:rFonts w:eastAsia="Calibri"/>
          <w:sz w:val="24"/>
          <w:szCs w:val="24"/>
        </w:rPr>
      </w:pPr>
      <w:r w:rsidRPr="00536533">
        <w:rPr>
          <w:rFonts w:eastAsia="Calibr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BA3643" w:rsidRPr="00536533" w:rsidRDefault="00BA3643" w:rsidP="00BA3643">
      <w:pPr>
        <w:snapToGrid w:val="0"/>
        <w:ind w:firstLine="709"/>
        <w:rPr>
          <w:rFonts w:eastAsia="Calibri"/>
          <w:sz w:val="24"/>
          <w:szCs w:val="24"/>
        </w:rPr>
      </w:pPr>
      <w:r w:rsidRPr="00536533">
        <w:rPr>
          <w:rFonts w:eastAsia="Calibri"/>
          <w:sz w:val="24"/>
          <w:szCs w:val="24"/>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BA3643" w:rsidRPr="00536533" w:rsidRDefault="00BA3643" w:rsidP="00BA3643">
      <w:pPr>
        <w:ind w:firstLine="709"/>
        <w:rPr>
          <w:sz w:val="24"/>
          <w:szCs w:val="24"/>
        </w:rPr>
      </w:pPr>
      <w:r w:rsidRPr="00536533">
        <w:rPr>
          <w:sz w:val="24"/>
          <w:szCs w:val="24"/>
        </w:rPr>
        <w:t xml:space="preserve">ПАО «МРСК Центра» при взаимодействии </w:t>
      </w:r>
      <w:r>
        <w:rPr>
          <w:rFonts w:cs="Times New Roman CYR"/>
          <w:sz w:val="24"/>
          <w:szCs w:val="24"/>
        </w:rPr>
        <w:t xml:space="preserve">______________ </w:t>
      </w:r>
      <w:r w:rsidRPr="00536533">
        <w:rPr>
          <w:sz w:val="24"/>
          <w:szCs w:val="24"/>
        </w:rPr>
        <w:t>ориентировано на установление и сохранение деловых отношений, которые:</w:t>
      </w:r>
    </w:p>
    <w:p w:rsidR="00BA3643" w:rsidRPr="00536533" w:rsidRDefault="00BA3643" w:rsidP="00BA3643">
      <w:pPr>
        <w:ind w:firstLine="709"/>
        <w:rPr>
          <w:sz w:val="24"/>
          <w:szCs w:val="24"/>
        </w:rPr>
      </w:pPr>
      <w:r w:rsidRPr="00536533">
        <w:rPr>
          <w:sz w:val="24"/>
          <w:szCs w:val="24"/>
        </w:rPr>
        <w:t>- поддерживают Антикоррупционную политику ПАО «МРСК Центра»;</w:t>
      </w:r>
    </w:p>
    <w:p w:rsidR="00BA3643" w:rsidRPr="00536533" w:rsidRDefault="00BA3643" w:rsidP="00BA3643">
      <w:pPr>
        <w:ind w:firstLine="709"/>
        <w:rPr>
          <w:sz w:val="24"/>
          <w:szCs w:val="24"/>
        </w:rPr>
      </w:pPr>
      <w:r w:rsidRPr="00536533">
        <w:rPr>
          <w:sz w:val="24"/>
          <w:szCs w:val="24"/>
        </w:rPr>
        <w:t>- ведут деловые отношения в добросовестной и честной манере;</w:t>
      </w:r>
    </w:p>
    <w:p w:rsidR="00BA3643" w:rsidRPr="00536533" w:rsidRDefault="00BA3643" w:rsidP="00BA3643">
      <w:pPr>
        <w:ind w:firstLine="709"/>
        <w:rPr>
          <w:sz w:val="24"/>
          <w:szCs w:val="24"/>
        </w:rPr>
      </w:pPr>
      <w:r w:rsidRPr="00536533">
        <w:rPr>
          <w:sz w:val="24"/>
          <w:szCs w:val="24"/>
        </w:rPr>
        <w:t>- заботятся о собственной репутации;</w:t>
      </w:r>
    </w:p>
    <w:p w:rsidR="00BA3643" w:rsidRPr="00536533" w:rsidRDefault="00BA3643" w:rsidP="00BA3643">
      <w:pPr>
        <w:ind w:firstLine="709"/>
        <w:rPr>
          <w:sz w:val="24"/>
          <w:szCs w:val="24"/>
        </w:rPr>
      </w:pPr>
      <w:r w:rsidRPr="00536533">
        <w:rPr>
          <w:sz w:val="24"/>
          <w:szCs w:val="24"/>
        </w:rPr>
        <w:t>- демонстрируют поддержку высоким этическим стандартам;</w:t>
      </w:r>
    </w:p>
    <w:p w:rsidR="00BA3643" w:rsidRPr="00536533" w:rsidRDefault="00BA3643" w:rsidP="00BA3643">
      <w:pPr>
        <w:ind w:firstLine="709"/>
        <w:rPr>
          <w:sz w:val="24"/>
          <w:szCs w:val="24"/>
        </w:rPr>
      </w:pPr>
      <w:r w:rsidRPr="00536533">
        <w:rPr>
          <w:sz w:val="24"/>
          <w:szCs w:val="24"/>
        </w:rPr>
        <w:t>- реализуют собственные меры по противодействию коррупции;</w:t>
      </w:r>
    </w:p>
    <w:p w:rsidR="00BA3643" w:rsidRPr="00536533" w:rsidRDefault="00BA3643" w:rsidP="00BA3643">
      <w:pPr>
        <w:ind w:firstLine="709"/>
        <w:rPr>
          <w:sz w:val="24"/>
          <w:szCs w:val="24"/>
        </w:rPr>
      </w:pPr>
      <w:r w:rsidRPr="00536533">
        <w:rPr>
          <w:sz w:val="24"/>
          <w:szCs w:val="24"/>
        </w:rPr>
        <w:t>- участвуют в коллективных антикоррупционных инициативах.</w:t>
      </w:r>
    </w:p>
    <w:p w:rsidR="00BA3643" w:rsidRPr="006F063A" w:rsidRDefault="00BA3643" w:rsidP="00BA3643">
      <w:pPr>
        <w:ind w:firstLine="709"/>
        <w:rPr>
          <w:b/>
          <w:sz w:val="24"/>
          <w:szCs w:val="24"/>
        </w:rPr>
      </w:pPr>
      <w:r w:rsidRPr="006F063A">
        <w:rPr>
          <w:b/>
          <w:sz w:val="24"/>
          <w:szCs w:val="24"/>
        </w:rPr>
        <w:t>Статья 2.</w:t>
      </w:r>
    </w:p>
    <w:p w:rsidR="00BA3643" w:rsidRPr="00536533" w:rsidRDefault="00BA3643" w:rsidP="00BA3643">
      <w:pPr>
        <w:ind w:firstLine="709"/>
        <w:rPr>
          <w:rFonts w:eastAsia="Calibri"/>
          <w:sz w:val="24"/>
          <w:szCs w:val="24"/>
        </w:rPr>
      </w:pPr>
      <w:proofErr w:type="gramStart"/>
      <w:r>
        <w:rPr>
          <w:rFonts w:cs="Times New Roman CYR"/>
          <w:sz w:val="24"/>
          <w:szCs w:val="24"/>
        </w:rPr>
        <w:t>________________,</w:t>
      </w:r>
      <w:r w:rsidRPr="00536533">
        <w:rPr>
          <w:rFonts w:cs="Times New Roman CYR"/>
          <w:sz w:val="24"/>
          <w:szCs w:val="24"/>
        </w:rPr>
        <w:t xml:space="preserve"> именуемый «</w:t>
      </w:r>
      <w:r>
        <w:rPr>
          <w:rFonts w:cs="Times New Roman CYR"/>
          <w:sz w:val="24"/>
          <w:szCs w:val="24"/>
        </w:rPr>
        <w:t>Кредитор»,</w:t>
      </w:r>
      <w:r w:rsidRPr="00536533">
        <w:rPr>
          <w:rFonts w:cs="Times New Roman CYR"/>
          <w:sz w:val="24"/>
          <w:szCs w:val="24"/>
        </w:rPr>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w:t>
      </w:r>
      <w:r w:rsidRPr="00536533">
        <w:rPr>
          <w:rFonts w:eastAsia="Calibri"/>
          <w:sz w:val="24"/>
          <w:szCs w:val="24"/>
        </w:rPr>
        <w:t xml:space="preserve">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w:t>
      </w:r>
      <w:proofErr w:type="gramEnd"/>
      <w:r w:rsidRPr="00536533">
        <w:rPr>
          <w:rFonts w:eastAsia="Calibri"/>
          <w:sz w:val="24"/>
          <w:szCs w:val="24"/>
        </w:rPr>
        <w:t xml:space="preserve">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BA3643" w:rsidRPr="006F063A" w:rsidRDefault="00BA3643" w:rsidP="00BA3643">
      <w:pPr>
        <w:ind w:firstLine="709"/>
        <w:rPr>
          <w:b/>
          <w:sz w:val="24"/>
          <w:szCs w:val="24"/>
        </w:rPr>
      </w:pPr>
      <w:r w:rsidRPr="006F063A">
        <w:rPr>
          <w:b/>
          <w:sz w:val="24"/>
          <w:szCs w:val="24"/>
        </w:rPr>
        <w:t>Статья 3.</w:t>
      </w:r>
    </w:p>
    <w:p w:rsidR="00BA3643" w:rsidRPr="00536533" w:rsidRDefault="00BA3643" w:rsidP="00BA3643">
      <w:pPr>
        <w:ind w:firstLine="709"/>
        <w:rPr>
          <w:sz w:val="24"/>
          <w:szCs w:val="24"/>
        </w:rPr>
      </w:pPr>
      <w:proofErr w:type="gramStart"/>
      <w:r w:rsidRPr="00536533">
        <w:rPr>
          <w:sz w:val="24"/>
          <w:szCs w:val="24"/>
        </w:rPr>
        <w:t xml:space="preserve">При исполнении своих обязательств по настоящему Договору, </w:t>
      </w:r>
      <w:r>
        <w:rPr>
          <w:rFonts w:cs="Times New Roman CYR"/>
          <w:sz w:val="24"/>
          <w:szCs w:val="24"/>
        </w:rPr>
        <w:t>________________</w:t>
      </w:r>
      <w:r w:rsidRPr="00536533">
        <w:rPr>
          <w:sz w:val="24"/>
          <w:szCs w:val="24"/>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536533">
        <w:rPr>
          <w:i/>
          <w:sz w:val="24"/>
          <w:szCs w:val="24"/>
        </w:rPr>
        <w:t>.</w:t>
      </w:r>
      <w:proofErr w:type="gramEnd"/>
    </w:p>
    <w:p w:rsidR="00BA3643" w:rsidRPr="00536533" w:rsidRDefault="00BA3643" w:rsidP="00BA3643">
      <w:pPr>
        <w:ind w:firstLine="709"/>
        <w:rPr>
          <w:sz w:val="24"/>
          <w:szCs w:val="24"/>
        </w:rPr>
      </w:pPr>
      <w:proofErr w:type="gramStart"/>
      <w:r w:rsidRPr="00536533">
        <w:rPr>
          <w:sz w:val="24"/>
          <w:szCs w:val="24"/>
        </w:rPr>
        <w:t xml:space="preserve">При исполнении своих обязательств по настоящему Договору, </w:t>
      </w:r>
      <w:r>
        <w:rPr>
          <w:rFonts w:cs="Times New Roman CYR"/>
          <w:sz w:val="24"/>
          <w:szCs w:val="24"/>
        </w:rPr>
        <w:t>________________</w:t>
      </w:r>
      <w:r w:rsidRPr="00536533">
        <w:rPr>
          <w:sz w:val="24"/>
          <w:szCs w:val="24"/>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w:t>
      </w:r>
      <w:proofErr w:type="gramEnd"/>
      <w:r w:rsidRPr="00536533">
        <w:rPr>
          <w:sz w:val="24"/>
          <w:szCs w:val="24"/>
        </w:rPr>
        <w:t xml:space="preserve"> (</w:t>
      </w:r>
      <w:proofErr w:type="gramStart"/>
      <w:r w:rsidRPr="00536533">
        <w:rPr>
          <w:sz w:val="24"/>
          <w:szCs w:val="24"/>
        </w:rPr>
        <w:t xml:space="preserve">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36533">
        <w:rPr>
          <w:sz w:val="24"/>
          <w:szCs w:val="24"/>
        </w:rPr>
        <w:t>КоАКП</w:t>
      </w:r>
      <w:proofErr w:type="spellEnd"/>
      <w:r w:rsidRPr="00536533">
        <w:rPr>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BA3643" w:rsidRPr="00536533" w:rsidRDefault="00BA3643" w:rsidP="00BA3643">
      <w:pPr>
        <w:autoSpaceDE w:val="0"/>
        <w:autoSpaceDN w:val="0"/>
        <w:adjustRightInd w:val="0"/>
        <w:ind w:firstLine="709"/>
        <w:rPr>
          <w:rFonts w:eastAsia="Calibri"/>
          <w:sz w:val="24"/>
          <w:szCs w:val="24"/>
        </w:rPr>
      </w:pPr>
      <w:proofErr w:type="gramStart"/>
      <w:r>
        <w:rPr>
          <w:rFonts w:cs="Times New Roman CYR"/>
          <w:sz w:val="24"/>
          <w:szCs w:val="24"/>
        </w:rPr>
        <w:t xml:space="preserve">________________ </w:t>
      </w:r>
      <w:r w:rsidRPr="00536533">
        <w:rPr>
          <w:rFonts w:eastAsia="Calibri"/>
          <w:sz w:val="24"/>
          <w:szCs w:val="24"/>
        </w:rPr>
        <w:t>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36533">
        <w:rPr>
          <w:rFonts w:eastAsia="Calibri"/>
          <w:sz w:val="24"/>
          <w:szCs w:val="24"/>
          <w:lang w:val="en-US"/>
        </w:rPr>
        <w:t> </w:t>
      </w:r>
      <w:r w:rsidRPr="00536533">
        <w:rPr>
          <w:rFonts w:eastAsia="Calibri"/>
          <w:sz w:val="24"/>
          <w:szCs w:val="24"/>
        </w:rPr>
        <w:t xml:space="preserve">направленного на обеспечение выполнения этим работником каких-либо действий в пользу стимулирующей его стороны </w:t>
      </w:r>
      <w:r>
        <w:rPr>
          <w:rFonts w:eastAsia="Calibri"/>
          <w:sz w:val="24"/>
          <w:szCs w:val="24"/>
        </w:rPr>
        <w:t>(</w:t>
      </w:r>
      <w:r>
        <w:rPr>
          <w:rFonts w:cs="Times New Roman CYR"/>
          <w:sz w:val="24"/>
          <w:szCs w:val="24"/>
        </w:rPr>
        <w:t xml:space="preserve">________________ </w:t>
      </w:r>
      <w:r w:rsidRPr="00536533">
        <w:rPr>
          <w:rFonts w:eastAsia="Calibri"/>
          <w:sz w:val="24"/>
          <w:szCs w:val="24"/>
        </w:rPr>
        <w:t>и ПАО «МРСК Центра»).</w:t>
      </w:r>
      <w:proofErr w:type="gramEnd"/>
    </w:p>
    <w:p w:rsidR="00BA3643" w:rsidRPr="00536533" w:rsidRDefault="00BA3643" w:rsidP="00BA3643">
      <w:pPr>
        <w:autoSpaceDE w:val="0"/>
        <w:autoSpaceDN w:val="0"/>
        <w:adjustRightInd w:val="0"/>
        <w:ind w:firstLine="709"/>
        <w:rPr>
          <w:rFonts w:eastAsia="Calibri"/>
          <w:sz w:val="24"/>
          <w:szCs w:val="24"/>
        </w:rPr>
      </w:pPr>
      <w:r w:rsidRPr="00536533">
        <w:rPr>
          <w:rFonts w:eastAsia="Calibri"/>
          <w:sz w:val="24"/>
          <w:szCs w:val="24"/>
        </w:rPr>
        <w:t>Под действиями работника, осуществляемыми в пользу стимулирующей его стороны (</w:t>
      </w:r>
      <w:r>
        <w:rPr>
          <w:rFonts w:cs="Times New Roman CYR"/>
          <w:sz w:val="24"/>
          <w:szCs w:val="24"/>
        </w:rPr>
        <w:t xml:space="preserve">________________ </w:t>
      </w:r>
      <w:r w:rsidRPr="00536533">
        <w:rPr>
          <w:rFonts w:eastAsia="Calibri"/>
          <w:sz w:val="24"/>
          <w:szCs w:val="24"/>
        </w:rPr>
        <w:t xml:space="preserve">или ПАО «МРСК Центра»), понимаются: </w:t>
      </w:r>
    </w:p>
    <w:p w:rsidR="00BA3643" w:rsidRPr="00536533" w:rsidRDefault="00BA3643" w:rsidP="00BA3643">
      <w:pPr>
        <w:numPr>
          <w:ilvl w:val="0"/>
          <w:numId w:val="31"/>
        </w:numPr>
        <w:tabs>
          <w:tab w:val="clear" w:pos="0"/>
          <w:tab w:val="clear" w:pos="5103"/>
          <w:tab w:val="clear" w:pos="10206"/>
        </w:tabs>
        <w:autoSpaceDE w:val="0"/>
        <w:autoSpaceDN w:val="0"/>
        <w:adjustRightInd w:val="0"/>
        <w:ind w:left="0" w:firstLine="709"/>
        <w:rPr>
          <w:rFonts w:eastAsia="Calibri"/>
          <w:sz w:val="24"/>
          <w:szCs w:val="24"/>
        </w:rPr>
      </w:pPr>
      <w:r w:rsidRPr="00536533">
        <w:rPr>
          <w:rFonts w:eastAsia="Calibri"/>
          <w:sz w:val="24"/>
          <w:szCs w:val="24"/>
        </w:rPr>
        <w:t>предоставление неоправданных преимуществ по сравнению с другими контрагентами;</w:t>
      </w:r>
    </w:p>
    <w:p w:rsidR="00BA3643" w:rsidRPr="00536533" w:rsidRDefault="00BA3643" w:rsidP="00BA3643">
      <w:pPr>
        <w:numPr>
          <w:ilvl w:val="0"/>
          <w:numId w:val="31"/>
        </w:numPr>
        <w:tabs>
          <w:tab w:val="clear" w:pos="0"/>
          <w:tab w:val="clear" w:pos="5103"/>
          <w:tab w:val="clear" w:pos="10206"/>
        </w:tabs>
        <w:autoSpaceDE w:val="0"/>
        <w:autoSpaceDN w:val="0"/>
        <w:adjustRightInd w:val="0"/>
        <w:ind w:left="0" w:firstLine="709"/>
        <w:rPr>
          <w:rFonts w:eastAsia="Calibri"/>
          <w:sz w:val="24"/>
          <w:szCs w:val="24"/>
        </w:rPr>
      </w:pPr>
      <w:r w:rsidRPr="00536533">
        <w:rPr>
          <w:rFonts w:eastAsia="Calibri"/>
          <w:sz w:val="24"/>
          <w:szCs w:val="24"/>
        </w:rPr>
        <w:t>предоставление каких-либо гарантий;</w:t>
      </w:r>
    </w:p>
    <w:p w:rsidR="00BA3643" w:rsidRPr="00536533" w:rsidRDefault="00BA3643" w:rsidP="00BA3643">
      <w:pPr>
        <w:numPr>
          <w:ilvl w:val="0"/>
          <w:numId w:val="31"/>
        </w:numPr>
        <w:tabs>
          <w:tab w:val="clear" w:pos="0"/>
          <w:tab w:val="clear" w:pos="5103"/>
          <w:tab w:val="clear" w:pos="10206"/>
        </w:tabs>
        <w:autoSpaceDE w:val="0"/>
        <w:autoSpaceDN w:val="0"/>
        <w:adjustRightInd w:val="0"/>
        <w:ind w:left="0" w:firstLine="709"/>
        <w:rPr>
          <w:rFonts w:eastAsia="Calibri"/>
          <w:sz w:val="24"/>
          <w:szCs w:val="24"/>
        </w:rPr>
      </w:pPr>
      <w:r w:rsidRPr="00536533">
        <w:rPr>
          <w:rFonts w:eastAsia="Calibri"/>
          <w:sz w:val="24"/>
          <w:szCs w:val="24"/>
        </w:rPr>
        <w:t>ускорение существующих процедур;</w:t>
      </w:r>
    </w:p>
    <w:p w:rsidR="00BA3643" w:rsidRPr="00536533" w:rsidRDefault="00BA3643" w:rsidP="00BA3643">
      <w:pPr>
        <w:numPr>
          <w:ilvl w:val="0"/>
          <w:numId w:val="31"/>
        </w:numPr>
        <w:tabs>
          <w:tab w:val="clear" w:pos="0"/>
          <w:tab w:val="clear" w:pos="5103"/>
          <w:tab w:val="clear" w:pos="10206"/>
        </w:tabs>
        <w:autoSpaceDE w:val="0"/>
        <w:autoSpaceDN w:val="0"/>
        <w:adjustRightInd w:val="0"/>
        <w:ind w:left="0" w:firstLine="709"/>
        <w:rPr>
          <w:rFonts w:eastAsia="Calibri"/>
          <w:sz w:val="24"/>
          <w:szCs w:val="24"/>
        </w:rPr>
      </w:pPr>
      <w:r w:rsidRPr="00536533">
        <w:rPr>
          <w:rFonts w:eastAsia="Calibri"/>
          <w:sz w:val="24"/>
          <w:szCs w:val="24"/>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Pr>
          <w:rFonts w:cs="Times New Roman CYR"/>
          <w:sz w:val="24"/>
          <w:szCs w:val="24"/>
        </w:rPr>
        <w:t xml:space="preserve">________________ </w:t>
      </w:r>
      <w:r w:rsidRPr="00536533">
        <w:rPr>
          <w:rFonts w:eastAsia="Calibri"/>
          <w:sz w:val="24"/>
          <w:szCs w:val="24"/>
        </w:rPr>
        <w:t>и ПАО «МРСК Центра».</w:t>
      </w:r>
    </w:p>
    <w:p w:rsidR="00BA3643" w:rsidRPr="006F063A" w:rsidRDefault="00BA3643" w:rsidP="00BA3643">
      <w:pPr>
        <w:autoSpaceDE w:val="0"/>
        <w:autoSpaceDN w:val="0"/>
        <w:adjustRightInd w:val="0"/>
        <w:ind w:firstLine="709"/>
        <w:rPr>
          <w:rFonts w:eastAsia="Calibri"/>
          <w:b/>
          <w:sz w:val="24"/>
          <w:szCs w:val="24"/>
        </w:rPr>
      </w:pPr>
      <w:r w:rsidRPr="006F063A">
        <w:rPr>
          <w:rFonts w:eastAsia="Calibri"/>
          <w:b/>
          <w:sz w:val="24"/>
          <w:szCs w:val="24"/>
        </w:rPr>
        <w:t>Статья 4.</w:t>
      </w:r>
    </w:p>
    <w:p w:rsidR="00BA3643" w:rsidRPr="00536533" w:rsidRDefault="00BA3643" w:rsidP="00BA3643">
      <w:pPr>
        <w:ind w:firstLine="709"/>
        <w:rPr>
          <w:sz w:val="24"/>
          <w:szCs w:val="24"/>
        </w:rPr>
      </w:pPr>
      <w:r w:rsidRPr="00536533">
        <w:rPr>
          <w:sz w:val="24"/>
          <w:szCs w:val="24"/>
        </w:rPr>
        <w:t xml:space="preserve">В случае возникновения </w:t>
      </w:r>
      <w:r>
        <w:rPr>
          <w:sz w:val="24"/>
          <w:szCs w:val="24"/>
        </w:rPr>
        <w:t>у</w:t>
      </w:r>
      <w:r w:rsidRPr="00536533">
        <w:rPr>
          <w:rFonts w:eastAsia="Calibri"/>
          <w:sz w:val="24"/>
          <w:szCs w:val="24"/>
        </w:rPr>
        <w:t xml:space="preserve"> </w:t>
      </w:r>
      <w:r>
        <w:rPr>
          <w:rFonts w:cs="Times New Roman CYR"/>
          <w:sz w:val="24"/>
          <w:szCs w:val="24"/>
        </w:rPr>
        <w:t>________________</w:t>
      </w:r>
      <w:r w:rsidRPr="00536533">
        <w:rPr>
          <w:sz w:val="24"/>
          <w:szCs w:val="24"/>
        </w:rPr>
        <w:t xml:space="preserve"> и ПАО «МРСК Центра» подозрений, что произошло или может произойти нарушение каких-либо положений Статьи 1, Статьи 2 и Статьи 3 </w:t>
      </w:r>
      <w:r>
        <w:rPr>
          <w:rFonts w:cs="Times New Roman CYR"/>
          <w:sz w:val="24"/>
          <w:szCs w:val="24"/>
        </w:rPr>
        <w:t xml:space="preserve">________________ </w:t>
      </w:r>
      <w:r w:rsidRPr="00536533">
        <w:rPr>
          <w:sz w:val="24"/>
          <w:szCs w:val="24"/>
        </w:rPr>
        <w:t xml:space="preserve">и/или ПАО «МРСК Центра» обязуется уведомить другую Сторону в письменной форме. </w:t>
      </w:r>
    </w:p>
    <w:p w:rsidR="00BA3643" w:rsidRPr="00536533" w:rsidRDefault="00BA3643" w:rsidP="00BA3643">
      <w:pPr>
        <w:ind w:firstLine="709"/>
        <w:rPr>
          <w:sz w:val="24"/>
          <w:szCs w:val="24"/>
        </w:rPr>
      </w:pPr>
      <w:r w:rsidRPr="00536533">
        <w:rPr>
          <w:sz w:val="24"/>
          <w:szCs w:val="24"/>
        </w:rPr>
        <w:t>После письменного уведомления,</w:t>
      </w:r>
      <w:r w:rsidRPr="00433791">
        <w:rPr>
          <w:rFonts w:cs="Times New Roman CYR"/>
          <w:sz w:val="24"/>
          <w:szCs w:val="24"/>
        </w:rPr>
        <w:t xml:space="preserve"> </w:t>
      </w:r>
      <w:r>
        <w:rPr>
          <w:rFonts w:cs="Times New Roman CYR"/>
          <w:sz w:val="24"/>
          <w:szCs w:val="24"/>
        </w:rPr>
        <w:t xml:space="preserve">________________ </w:t>
      </w:r>
      <w:r w:rsidRPr="00536533">
        <w:rPr>
          <w:sz w:val="24"/>
          <w:szCs w:val="24"/>
        </w:rPr>
        <w:t>и/или ПАО «МРСК Центра» имеет право приостановить исполнение Договора до получения подтверждения, что нарушения не произошло или не произойдет.</w:t>
      </w:r>
      <w:r w:rsidRPr="00536533">
        <w:rPr>
          <w:b/>
          <w:bCs/>
          <w:sz w:val="24"/>
          <w:szCs w:val="24"/>
        </w:rPr>
        <w:t xml:space="preserve"> </w:t>
      </w:r>
      <w:r w:rsidRPr="00536533">
        <w:rPr>
          <w:bCs/>
          <w:sz w:val="24"/>
          <w:szCs w:val="24"/>
        </w:rPr>
        <w:t>Это подтверждение должно быть направлено в течение десяти рабочих дней с даты направления письменного уведомления.</w:t>
      </w:r>
    </w:p>
    <w:p w:rsidR="00BA3643" w:rsidRPr="00536533" w:rsidRDefault="00BA3643" w:rsidP="00BA3643">
      <w:pPr>
        <w:ind w:firstLine="709"/>
        <w:rPr>
          <w:b/>
          <w:bCs/>
          <w:sz w:val="24"/>
          <w:szCs w:val="24"/>
        </w:rPr>
      </w:pPr>
      <w:r w:rsidRPr="00536533">
        <w:rPr>
          <w:sz w:val="24"/>
          <w:szCs w:val="24"/>
        </w:rPr>
        <w:t xml:space="preserve">В письменном уведомлении </w:t>
      </w:r>
      <w:r>
        <w:rPr>
          <w:rFonts w:cs="Times New Roman CYR"/>
          <w:sz w:val="24"/>
          <w:szCs w:val="24"/>
        </w:rPr>
        <w:t>________________</w:t>
      </w:r>
      <w:r w:rsidRPr="00536533">
        <w:rPr>
          <w:sz w:val="24"/>
          <w:szCs w:val="24"/>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w:t>
      </w:r>
      <w:r>
        <w:rPr>
          <w:sz w:val="24"/>
          <w:szCs w:val="24"/>
        </w:rPr>
        <w:t xml:space="preserve">о положений Статьи 1 и Статьи 2 </w:t>
      </w:r>
      <w:r>
        <w:rPr>
          <w:rFonts w:cs="Times New Roman CYR"/>
          <w:sz w:val="24"/>
          <w:szCs w:val="24"/>
        </w:rPr>
        <w:t>________________</w:t>
      </w:r>
      <w:r w:rsidRPr="00536533">
        <w:rPr>
          <w:sz w:val="24"/>
          <w:szCs w:val="24"/>
        </w:rPr>
        <w:t>и/или ПАО «МРСК Центра», его аффилированными лицами, работниками или посредниками.</w:t>
      </w:r>
    </w:p>
    <w:p w:rsidR="00BA3643" w:rsidRPr="006F063A" w:rsidRDefault="00BA3643" w:rsidP="00BA3643">
      <w:pPr>
        <w:ind w:firstLine="709"/>
        <w:rPr>
          <w:b/>
          <w:sz w:val="24"/>
          <w:szCs w:val="24"/>
        </w:rPr>
      </w:pPr>
      <w:r w:rsidRPr="006F063A">
        <w:rPr>
          <w:b/>
          <w:sz w:val="24"/>
          <w:szCs w:val="24"/>
        </w:rPr>
        <w:t>Статья 5.</w:t>
      </w:r>
    </w:p>
    <w:p w:rsidR="00BA3643" w:rsidRPr="00536533" w:rsidRDefault="00BA3643" w:rsidP="00BA3643">
      <w:pPr>
        <w:ind w:firstLine="709"/>
        <w:rPr>
          <w:sz w:val="24"/>
          <w:szCs w:val="24"/>
        </w:rPr>
      </w:pPr>
      <w:proofErr w:type="gramStart"/>
      <w:r w:rsidRPr="00536533">
        <w:rPr>
          <w:sz w:val="24"/>
          <w:szCs w:val="24"/>
        </w:rPr>
        <w:t xml:space="preserve">В случае нарушения </w:t>
      </w:r>
      <w:r>
        <w:rPr>
          <w:rFonts w:cs="Times New Roman CYR"/>
          <w:sz w:val="24"/>
          <w:szCs w:val="24"/>
        </w:rPr>
        <w:t xml:space="preserve">________________ </w:t>
      </w:r>
      <w:r w:rsidRPr="00536533">
        <w:rPr>
          <w:sz w:val="24"/>
          <w:szCs w:val="24"/>
        </w:rPr>
        <w:t xml:space="preserve">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cs="Times New Roman CYR"/>
          <w:sz w:val="24"/>
          <w:szCs w:val="24"/>
        </w:rPr>
        <w:t xml:space="preserve">________________ </w:t>
      </w:r>
      <w:r w:rsidRPr="00536533">
        <w:rPr>
          <w:sz w:val="24"/>
          <w:szCs w:val="24"/>
        </w:rPr>
        <w:t>или ПАО «МРСК Центра» имеет право расторгнуть Договор в одностороннем порядке полностью</w:t>
      </w:r>
      <w:proofErr w:type="gramEnd"/>
      <w:r w:rsidRPr="00536533">
        <w:rPr>
          <w:sz w:val="24"/>
          <w:szCs w:val="24"/>
        </w:rPr>
        <w:t xml:space="preserve"> или в части, направив письменное уведомление о расторжении. Сторона, </w:t>
      </w:r>
      <w:proofErr w:type="gramStart"/>
      <w:r w:rsidRPr="00536533">
        <w:rPr>
          <w:sz w:val="24"/>
          <w:szCs w:val="24"/>
        </w:rPr>
        <w:t>по</w:t>
      </w:r>
      <w:proofErr w:type="gramEnd"/>
      <w:r w:rsidRPr="00536533">
        <w:rPr>
          <w:sz w:val="24"/>
          <w:szCs w:val="24"/>
        </w:rPr>
        <w:t xml:space="preserve">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A3643" w:rsidRPr="00536533" w:rsidRDefault="00BA3643" w:rsidP="00BA3643">
      <w:pPr>
        <w:ind w:firstLine="709"/>
        <w:rPr>
          <w:sz w:val="24"/>
          <w:szCs w:val="24"/>
        </w:rPr>
      </w:pPr>
      <w:proofErr w:type="gramStart"/>
      <w:r w:rsidRPr="00536533">
        <w:rPr>
          <w:sz w:val="24"/>
          <w:szCs w:val="24"/>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tbl>
      <w:tblPr>
        <w:tblW w:w="5000" w:type="pct"/>
        <w:tblLook w:val="0000" w:firstRow="0" w:lastRow="0" w:firstColumn="0" w:lastColumn="0" w:noHBand="0" w:noVBand="0"/>
      </w:tblPr>
      <w:tblGrid>
        <w:gridCol w:w="4889"/>
        <w:gridCol w:w="4889"/>
      </w:tblGrid>
      <w:tr w:rsidR="00BA3643" w:rsidRPr="0002538A" w:rsidTr="00561111">
        <w:tc>
          <w:tcPr>
            <w:tcW w:w="2500" w:type="pct"/>
            <w:tcBorders>
              <w:top w:val="nil"/>
              <w:left w:val="nil"/>
              <w:bottom w:val="nil"/>
              <w:right w:val="nil"/>
            </w:tcBorders>
          </w:tcPr>
          <w:p w:rsidR="00BA3643" w:rsidRDefault="00BA3643" w:rsidP="00561111">
            <w:pPr>
              <w:pStyle w:val="BodyText22"/>
              <w:spacing w:line="276" w:lineRule="exact"/>
              <w:jc w:val="center"/>
              <w:rPr>
                <w:b/>
                <w:bCs/>
              </w:rPr>
            </w:pPr>
          </w:p>
          <w:p w:rsidR="00BA3643" w:rsidRPr="0002538A" w:rsidRDefault="00BA3643" w:rsidP="00561111">
            <w:pPr>
              <w:pStyle w:val="BodyText22"/>
              <w:spacing w:line="276" w:lineRule="exact"/>
              <w:jc w:val="center"/>
            </w:pPr>
            <w:r w:rsidRPr="0002538A">
              <w:rPr>
                <w:b/>
                <w:bCs/>
              </w:rPr>
              <w:t>КРЕДИТОР</w:t>
            </w:r>
          </w:p>
        </w:tc>
        <w:tc>
          <w:tcPr>
            <w:tcW w:w="2500" w:type="pct"/>
            <w:tcBorders>
              <w:top w:val="nil"/>
              <w:left w:val="nil"/>
              <w:bottom w:val="nil"/>
              <w:right w:val="nil"/>
            </w:tcBorders>
          </w:tcPr>
          <w:p w:rsidR="00BA3643" w:rsidRPr="0002538A" w:rsidRDefault="00BA3643" w:rsidP="00561111">
            <w:pPr>
              <w:pStyle w:val="BodyText22"/>
              <w:spacing w:line="276" w:lineRule="exact"/>
              <w:jc w:val="center"/>
            </w:pPr>
            <w:r w:rsidRPr="0002538A">
              <w:rPr>
                <w:b/>
                <w:bCs/>
              </w:rPr>
              <w:t>ЗАЕМЩИК</w:t>
            </w:r>
          </w:p>
        </w:tc>
      </w:tr>
      <w:tr w:rsidR="00BA3643" w:rsidRPr="0002538A" w:rsidTr="00561111">
        <w:tc>
          <w:tcPr>
            <w:tcW w:w="2500" w:type="pct"/>
            <w:tcBorders>
              <w:top w:val="nil"/>
              <w:left w:val="nil"/>
              <w:bottom w:val="nil"/>
              <w:right w:val="nil"/>
            </w:tcBorders>
          </w:tcPr>
          <w:p w:rsidR="00BA3643" w:rsidRPr="0002538A" w:rsidRDefault="00BA3643" w:rsidP="00561111">
            <w:pPr>
              <w:pStyle w:val="BodyText22"/>
              <w:spacing w:line="276" w:lineRule="exact"/>
              <w:jc w:val="center"/>
            </w:pPr>
            <w:r w:rsidRPr="0002538A">
              <w:t xml:space="preserve">_____________________ </w:t>
            </w:r>
          </w:p>
        </w:tc>
        <w:tc>
          <w:tcPr>
            <w:tcW w:w="2500" w:type="pct"/>
            <w:tcBorders>
              <w:top w:val="nil"/>
              <w:left w:val="nil"/>
              <w:bottom w:val="nil"/>
              <w:right w:val="nil"/>
            </w:tcBorders>
          </w:tcPr>
          <w:p w:rsidR="00BA3643" w:rsidRPr="0002538A" w:rsidRDefault="00BA3643" w:rsidP="00561111">
            <w:pPr>
              <w:pStyle w:val="BodyText22"/>
              <w:spacing w:line="276" w:lineRule="exact"/>
              <w:jc w:val="center"/>
            </w:pPr>
            <w:r w:rsidRPr="0002538A">
              <w:t xml:space="preserve">___________________ </w:t>
            </w:r>
          </w:p>
        </w:tc>
      </w:tr>
      <w:tr w:rsidR="00BA3643" w:rsidRPr="0002538A" w:rsidTr="00561111">
        <w:tc>
          <w:tcPr>
            <w:tcW w:w="2500" w:type="pct"/>
            <w:tcBorders>
              <w:top w:val="nil"/>
              <w:left w:val="nil"/>
              <w:bottom w:val="nil"/>
              <w:right w:val="nil"/>
            </w:tcBorders>
          </w:tcPr>
          <w:p w:rsidR="00BA3643" w:rsidRPr="0002538A" w:rsidRDefault="00BA3643" w:rsidP="00561111">
            <w:pPr>
              <w:pStyle w:val="BodyText22"/>
              <w:spacing w:line="276" w:lineRule="exact"/>
              <w:jc w:val="center"/>
            </w:pPr>
            <w:r w:rsidRPr="0002538A">
              <w:t>М.П.</w:t>
            </w:r>
          </w:p>
        </w:tc>
        <w:tc>
          <w:tcPr>
            <w:tcW w:w="2500" w:type="pct"/>
            <w:tcBorders>
              <w:top w:val="nil"/>
              <w:left w:val="nil"/>
              <w:bottom w:val="nil"/>
              <w:right w:val="nil"/>
            </w:tcBorders>
          </w:tcPr>
          <w:p w:rsidR="00BA3643" w:rsidRPr="0002538A" w:rsidRDefault="00BA3643" w:rsidP="00561111">
            <w:pPr>
              <w:pStyle w:val="BodyText22"/>
              <w:spacing w:line="276" w:lineRule="exact"/>
              <w:jc w:val="center"/>
            </w:pPr>
            <w:r w:rsidRPr="0002538A">
              <w:t>М.П.</w:t>
            </w:r>
          </w:p>
        </w:tc>
      </w:tr>
    </w:tbl>
    <w:p w:rsidR="00BF6762" w:rsidRPr="00680056" w:rsidRDefault="00BF6762" w:rsidP="00BF6762">
      <w:pPr>
        <w:rPr>
          <w:sz w:val="24"/>
          <w:szCs w:val="24"/>
        </w:rPr>
      </w:pPr>
    </w:p>
    <w:sectPr w:rsidR="00BF6762" w:rsidRPr="00680056" w:rsidSect="004F238A">
      <w:headerReference w:type="default" r:id="rId8"/>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478" w:rsidRDefault="00FA0478">
      <w:r>
        <w:separator/>
      </w:r>
    </w:p>
  </w:endnote>
  <w:endnote w:type="continuationSeparator" w:id="0">
    <w:p w:rsidR="00FA0478" w:rsidRDefault="00FA0478">
      <w:r>
        <w:continuationSeparator/>
      </w:r>
    </w:p>
  </w:endnote>
  <w:endnote w:type="continuationNotice" w:id="1">
    <w:p w:rsidR="00FA0478" w:rsidRDefault="00FA0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478" w:rsidRDefault="00FA0478">
      <w:r>
        <w:separator/>
      </w:r>
    </w:p>
  </w:footnote>
  <w:footnote w:type="continuationSeparator" w:id="0">
    <w:p w:rsidR="00FA0478" w:rsidRDefault="00FA0478">
      <w:r>
        <w:continuationSeparator/>
      </w:r>
    </w:p>
  </w:footnote>
  <w:footnote w:type="continuationNotice" w:id="1">
    <w:p w:rsidR="00FA0478" w:rsidRDefault="00FA0478"/>
  </w:footnote>
  <w:footnote w:id="2">
    <w:p w:rsidR="00820873" w:rsidRDefault="00820873" w:rsidP="00BF6762">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CB2DF3">
      <w:rPr>
        <w:noProof/>
      </w:rPr>
      <w:t>6</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A59"/>
    <w:multiLevelType w:val="hybridMultilevel"/>
    <w:tmpl w:val="4B7E9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2">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9">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1">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2">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3">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8">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2">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3">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9"/>
  </w:num>
  <w:num w:numId="2">
    <w:abstractNumId w:val="13"/>
    <w:lvlOverride w:ilvl="0"/>
    <w:lvlOverride w:ilvl="1"/>
    <w:lvlOverride w:ilvl="2">
      <w:startOverride w:val="10"/>
    </w:lvlOverride>
    <w:lvlOverride w:ilvl="3"/>
    <w:lvlOverride w:ilvl="4"/>
    <w:lvlOverride w:ilvl="5"/>
    <w:lvlOverride w:ilvl="6"/>
    <w:lvlOverride w:ilvl="7"/>
    <w:lvlOverride w:ilvl="8"/>
  </w:num>
  <w:num w:numId="3">
    <w:abstractNumId w:val="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12"/>
  </w:num>
  <w:num w:numId="21">
    <w:abstractNumId w:val="14"/>
  </w:num>
  <w:num w:numId="22">
    <w:abstractNumId w:val="18"/>
  </w:num>
  <w:num w:numId="23">
    <w:abstractNumId w:val="8"/>
  </w:num>
  <w:num w:numId="24">
    <w:abstractNumId w:val="22"/>
  </w:num>
  <w:num w:numId="25">
    <w:abstractNumId w:val="1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0">
    <w:abstractNumId w:val="0"/>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244D0"/>
    <w:rsid w:val="0003749B"/>
    <w:rsid w:val="00052E47"/>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55D63"/>
    <w:rsid w:val="00263B99"/>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D39D3"/>
    <w:rsid w:val="004D7062"/>
    <w:rsid w:val="004E185E"/>
    <w:rsid w:val="004F238A"/>
    <w:rsid w:val="004F71BE"/>
    <w:rsid w:val="004F72E6"/>
    <w:rsid w:val="005178CA"/>
    <w:rsid w:val="005264E9"/>
    <w:rsid w:val="00536427"/>
    <w:rsid w:val="005534A3"/>
    <w:rsid w:val="00557192"/>
    <w:rsid w:val="00574EAB"/>
    <w:rsid w:val="00581195"/>
    <w:rsid w:val="005856C3"/>
    <w:rsid w:val="00594835"/>
    <w:rsid w:val="00596E77"/>
    <w:rsid w:val="005D2C3B"/>
    <w:rsid w:val="005D6B8E"/>
    <w:rsid w:val="005E062D"/>
    <w:rsid w:val="005F16BF"/>
    <w:rsid w:val="005F42E2"/>
    <w:rsid w:val="005F7685"/>
    <w:rsid w:val="00605555"/>
    <w:rsid w:val="00607EAC"/>
    <w:rsid w:val="006138F8"/>
    <w:rsid w:val="00620EDE"/>
    <w:rsid w:val="00640BF4"/>
    <w:rsid w:val="006557E9"/>
    <w:rsid w:val="00656FBF"/>
    <w:rsid w:val="00667EEA"/>
    <w:rsid w:val="0068464D"/>
    <w:rsid w:val="0069587E"/>
    <w:rsid w:val="006A1F22"/>
    <w:rsid w:val="006A3993"/>
    <w:rsid w:val="006A5863"/>
    <w:rsid w:val="006B59CC"/>
    <w:rsid w:val="006B5B23"/>
    <w:rsid w:val="006B63E9"/>
    <w:rsid w:val="006B7C6D"/>
    <w:rsid w:val="006C0D8B"/>
    <w:rsid w:val="006C14CD"/>
    <w:rsid w:val="006C30B2"/>
    <w:rsid w:val="006C59A5"/>
    <w:rsid w:val="00704E40"/>
    <w:rsid w:val="00715276"/>
    <w:rsid w:val="0071629A"/>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7E7CD9"/>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917903"/>
    <w:rsid w:val="00946EA4"/>
    <w:rsid w:val="00972AD9"/>
    <w:rsid w:val="00974495"/>
    <w:rsid w:val="00977628"/>
    <w:rsid w:val="00994540"/>
    <w:rsid w:val="009A30FE"/>
    <w:rsid w:val="009A3473"/>
    <w:rsid w:val="009C22E1"/>
    <w:rsid w:val="009C26DF"/>
    <w:rsid w:val="009C630D"/>
    <w:rsid w:val="009C7569"/>
    <w:rsid w:val="009D445B"/>
    <w:rsid w:val="00A337DE"/>
    <w:rsid w:val="00A408D4"/>
    <w:rsid w:val="00A4327E"/>
    <w:rsid w:val="00A45722"/>
    <w:rsid w:val="00A47CBC"/>
    <w:rsid w:val="00A60A02"/>
    <w:rsid w:val="00A703E4"/>
    <w:rsid w:val="00A83568"/>
    <w:rsid w:val="00A84DDF"/>
    <w:rsid w:val="00A91146"/>
    <w:rsid w:val="00AA7780"/>
    <w:rsid w:val="00AB2AEA"/>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A3643"/>
    <w:rsid w:val="00BB11EE"/>
    <w:rsid w:val="00BB2EB6"/>
    <w:rsid w:val="00BD1ECF"/>
    <w:rsid w:val="00BD37DC"/>
    <w:rsid w:val="00BD7E0D"/>
    <w:rsid w:val="00BE48B1"/>
    <w:rsid w:val="00BE72EF"/>
    <w:rsid w:val="00BF04C1"/>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B2DF3"/>
    <w:rsid w:val="00CC1AF9"/>
    <w:rsid w:val="00CC1DC4"/>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4648"/>
    <w:rsid w:val="00DC251C"/>
    <w:rsid w:val="00DC394F"/>
    <w:rsid w:val="00DD14F6"/>
    <w:rsid w:val="00DE2EAB"/>
    <w:rsid w:val="00DE6D5E"/>
    <w:rsid w:val="00DF1E86"/>
    <w:rsid w:val="00DF4280"/>
    <w:rsid w:val="00DF509C"/>
    <w:rsid w:val="00DF6EB9"/>
    <w:rsid w:val="00E03225"/>
    <w:rsid w:val="00E06D65"/>
    <w:rsid w:val="00E37E87"/>
    <w:rsid w:val="00E52087"/>
    <w:rsid w:val="00E6451B"/>
    <w:rsid w:val="00E714B6"/>
    <w:rsid w:val="00E82814"/>
    <w:rsid w:val="00E8414F"/>
    <w:rsid w:val="00E918BF"/>
    <w:rsid w:val="00E9357D"/>
    <w:rsid w:val="00E93ACA"/>
    <w:rsid w:val="00EB3463"/>
    <w:rsid w:val="00EC506B"/>
    <w:rsid w:val="00ED5AFD"/>
    <w:rsid w:val="00EF2285"/>
    <w:rsid w:val="00EF34C6"/>
    <w:rsid w:val="00F013DC"/>
    <w:rsid w:val="00F03F01"/>
    <w:rsid w:val="00F15529"/>
    <w:rsid w:val="00F317BB"/>
    <w:rsid w:val="00F3356C"/>
    <w:rsid w:val="00F3442E"/>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15</Pages>
  <Words>4685</Words>
  <Characters>33504</Characters>
  <Application>Microsoft Office Word</Application>
  <DocSecurity>0</DocSecurity>
  <Lines>279</Lines>
  <Paragraphs>76</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Серякова Вера Александровна</cp:lastModifiedBy>
  <cp:revision>20</cp:revision>
  <dcterms:created xsi:type="dcterms:W3CDTF">2015-06-09T13:30:00Z</dcterms:created>
  <dcterms:modified xsi:type="dcterms:W3CDTF">2016-05-30T06:46:00Z</dcterms:modified>
</cp:coreProperties>
</file>